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39" w:rsidRPr="00D7407B" w:rsidRDefault="00041839" w:rsidP="00D7407B">
      <w:pPr>
        <w:jc w:val="center"/>
        <w:textAlignment w:val="center"/>
        <w:rPr>
          <w:b/>
          <w:bCs/>
        </w:rPr>
      </w:pPr>
      <w:r>
        <w:rPr>
          <w:b/>
          <w:bCs/>
        </w:rPr>
        <w:t xml:space="preserve">Входная </w:t>
      </w:r>
      <w:r w:rsidRPr="00226C15">
        <w:rPr>
          <w:b/>
          <w:bCs/>
        </w:rPr>
        <w:t>контрольная работа</w:t>
      </w:r>
      <w:r>
        <w:rPr>
          <w:b/>
          <w:bCs/>
        </w:rPr>
        <w:t xml:space="preserve"> по геометрии              10 класс</w:t>
      </w:r>
      <w:r w:rsidR="00D7407B">
        <w:rPr>
          <w:b/>
          <w:bCs/>
        </w:rPr>
        <w:t xml:space="preserve">      </w:t>
      </w:r>
      <w:r>
        <w:rPr>
          <w:b/>
          <w:bCs/>
        </w:rPr>
        <w:t>Вариант № 1</w:t>
      </w:r>
    </w:p>
    <w:p w:rsidR="00041839" w:rsidRDefault="00041839" w:rsidP="00041839">
      <w:pPr>
        <w:jc w:val="both"/>
      </w:pPr>
      <w:r>
        <w:rPr>
          <w:b/>
          <w:bCs/>
        </w:rPr>
        <w:t>1</w:t>
      </w:r>
      <w:r w:rsidRPr="00226C15">
        <w:rPr>
          <w:b/>
          <w:bCs/>
        </w:rPr>
        <w:t>.</w:t>
      </w:r>
      <w:r w:rsidRPr="00226C15">
        <w:t> Сто</w:t>
      </w:r>
      <w:r w:rsidRPr="00226C15">
        <w:softHyphen/>
        <w:t>ро</w:t>
      </w:r>
      <w:r w:rsidRPr="00226C15">
        <w:softHyphen/>
        <w:t>на </w:t>
      </w:r>
      <w:r w:rsidRPr="00226C15">
        <w:rPr>
          <w:i/>
          <w:iCs/>
        </w:rPr>
        <w:t>AC</w:t>
      </w:r>
      <w:r w:rsidRPr="00226C15">
        <w:t> 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ка </w:t>
      </w:r>
      <w:r w:rsidRPr="00226C15">
        <w:rPr>
          <w:i/>
          <w:iCs/>
        </w:rPr>
        <w:t>ABC</w:t>
      </w:r>
      <w:r w:rsidRPr="00226C15">
        <w:t> про</w:t>
      </w:r>
      <w:r w:rsidRPr="00226C15">
        <w:softHyphen/>
        <w:t>хо</w:t>
      </w:r>
      <w:r w:rsidRPr="00226C15">
        <w:softHyphen/>
        <w:t>дит через центр опи</w:t>
      </w:r>
      <w:r w:rsidRPr="00226C15">
        <w:softHyphen/>
        <w:t>сан</w:t>
      </w:r>
      <w:r w:rsidRPr="00226C15">
        <w:softHyphen/>
        <w:t>ной около него окруж</w:t>
      </w:r>
      <w:r w:rsidRPr="00226C15">
        <w:softHyphen/>
        <w:t>но</w:t>
      </w:r>
      <w:r w:rsidRPr="00226C15">
        <w:softHyphen/>
        <w:t>сти. Най</w:t>
      </w:r>
      <w:r w:rsidRPr="00226C15">
        <w:softHyphen/>
        <w:t>ди</w:t>
      </w:r>
      <w:r w:rsidRPr="00226C15">
        <w:softHyphen/>
        <w:t xml:space="preserve">те </w:t>
      </w:r>
      <w:r w:rsidRPr="00226C15">
        <w:rPr>
          <w:rFonts w:ascii="MS Mincho" w:hAnsi="MS Mincho" w:cs="MS Mincho" w:hint="eastAsia"/>
        </w:rPr>
        <w:t>∠</w:t>
      </w:r>
      <w:r w:rsidRPr="00226C15">
        <w:rPr>
          <w:i/>
          <w:iCs/>
        </w:rPr>
        <w:t>C</w:t>
      </w:r>
      <w:r w:rsidRPr="00226C15">
        <w:t xml:space="preserve">, если </w:t>
      </w:r>
      <w:r w:rsidRPr="00226C15">
        <w:rPr>
          <w:rFonts w:ascii="MS Mincho" w:hAnsi="MS Mincho" w:cs="MS Mincho" w:hint="eastAsia"/>
        </w:rPr>
        <w:t>∠</w:t>
      </w:r>
      <w:r w:rsidRPr="00226C15">
        <w:rPr>
          <w:i/>
          <w:iCs/>
        </w:rPr>
        <w:t>A</w:t>
      </w:r>
      <w:r w:rsidRPr="00226C15">
        <w:t> = 75°. Ответ дайте в гра</w:t>
      </w:r>
      <w:r w:rsidRPr="00226C15">
        <w:softHyphen/>
        <w:t>ду</w:t>
      </w:r>
      <w:r w:rsidRPr="00226C15">
        <w:softHyphen/>
        <w:t>сах.</w:t>
      </w:r>
    </w:p>
    <w:p w:rsidR="00041839" w:rsidRDefault="00041839" w:rsidP="00041839">
      <w:pPr>
        <w:jc w:val="both"/>
      </w:pPr>
      <w:r w:rsidRPr="00226C1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41910</wp:posOffset>
            </wp:positionV>
            <wp:extent cx="1257300" cy="1073150"/>
            <wp:effectExtent l="0" t="0" r="0" b="0"/>
            <wp:wrapTight wrapText="bothSides">
              <wp:wrapPolygon edited="0">
                <wp:start x="0" y="0"/>
                <wp:lineTo x="0" y="21089"/>
                <wp:lineTo x="21273" y="21089"/>
                <wp:lineTo x="21273" y="0"/>
                <wp:lineTo x="0" y="0"/>
              </wp:wrapPolygon>
            </wp:wrapTight>
            <wp:docPr id="3" name="Рисунок 3" descr="http://sdamgia.ru/get_file?id=6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get_file?id=6319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  <w:rPr>
          <w:b/>
          <w:bCs/>
        </w:rPr>
      </w:pPr>
    </w:p>
    <w:p w:rsidR="00041839" w:rsidRDefault="00041839" w:rsidP="00041839">
      <w:pPr>
        <w:jc w:val="both"/>
      </w:pPr>
      <w:r>
        <w:rPr>
          <w:b/>
          <w:bCs/>
        </w:rPr>
        <w:t>2</w:t>
      </w:r>
      <w:r w:rsidRPr="00226C15">
        <w:rPr>
          <w:b/>
          <w:bCs/>
        </w:rPr>
        <w:t>.</w:t>
      </w:r>
      <w:r w:rsidRPr="00226C15">
        <w:t> Точка </w:t>
      </w:r>
      <w:r w:rsidRPr="00226C15">
        <w:rPr>
          <w:i/>
          <w:iCs/>
        </w:rPr>
        <w:t>О</w:t>
      </w:r>
      <w:r w:rsidRPr="00226C15">
        <w:t> — центр окруж</w:t>
      </w:r>
      <w:r w:rsidRPr="00226C15">
        <w:softHyphen/>
        <w:t>но</w:t>
      </w:r>
      <w:r w:rsidRPr="00226C15">
        <w:softHyphen/>
        <w:t xml:space="preserve">сти, </w:t>
      </w:r>
      <w:r w:rsidRPr="00226C15">
        <w:rPr>
          <w:rFonts w:ascii="MS Mincho" w:hAnsi="MS Mincho" w:cs="MS Mincho" w:hint="eastAsia"/>
        </w:rPr>
        <w:t>∠</w:t>
      </w:r>
      <w:r w:rsidRPr="00226C15">
        <w:rPr>
          <w:i/>
          <w:iCs/>
        </w:rPr>
        <w:t>AOB</w:t>
      </w:r>
      <w:r w:rsidRPr="00226C15">
        <w:t> = 84° (см. ри</w:t>
      </w:r>
      <w:r w:rsidRPr="00226C15">
        <w:softHyphen/>
        <w:t>су</w:t>
      </w:r>
      <w:r w:rsidRPr="00226C15">
        <w:softHyphen/>
        <w:t>нок). Най</w:t>
      </w:r>
      <w:r w:rsidRPr="00226C15">
        <w:softHyphen/>
        <w:t>ди</w:t>
      </w:r>
      <w:r w:rsidRPr="00226C15">
        <w:softHyphen/>
        <w:t>те ве</w:t>
      </w:r>
      <w:r w:rsidRPr="00226C15">
        <w:softHyphen/>
        <w:t>ли</w:t>
      </w:r>
      <w:r w:rsidRPr="00226C15">
        <w:softHyphen/>
        <w:t>чи</w:t>
      </w:r>
      <w:r w:rsidRPr="00226C15">
        <w:softHyphen/>
        <w:t>ну угла </w:t>
      </w:r>
      <w:r w:rsidRPr="00226C15">
        <w:rPr>
          <w:i/>
          <w:iCs/>
        </w:rPr>
        <w:t>ACB</w:t>
      </w:r>
      <w:r w:rsidRPr="00226C15">
        <w:t> (в гра</w:t>
      </w:r>
      <w:r w:rsidRPr="00226C15">
        <w:softHyphen/>
        <w:t>ду</w:t>
      </w:r>
      <w:r w:rsidRPr="00226C15">
        <w:softHyphen/>
        <w:t>сах).</w:t>
      </w:r>
      <w:r w:rsidRPr="00226C15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F088F16" wp14:editId="06663A07">
            <wp:simplePos x="0" y="0"/>
            <wp:positionH relativeFrom="column">
              <wp:posOffset>760730</wp:posOffset>
            </wp:positionH>
            <wp:positionV relativeFrom="paragraph">
              <wp:posOffset>273050</wp:posOffset>
            </wp:positionV>
            <wp:extent cx="1020445" cy="1028700"/>
            <wp:effectExtent l="0" t="0" r="8255" b="0"/>
            <wp:wrapTight wrapText="bothSides">
              <wp:wrapPolygon edited="0">
                <wp:start x="0" y="0"/>
                <wp:lineTo x="0" y="21200"/>
                <wp:lineTo x="21371" y="21200"/>
                <wp:lineTo x="21371" y="0"/>
                <wp:lineTo x="0" y="0"/>
              </wp:wrapPolygon>
            </wp:wrapTight>
            <wp:docPr id="2" name="Рисунок 2" descr="http://sdamgia.ru/get_file?id=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get_file?id=580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</w:p>
    <w:p w:rsidR="00D7407B" w:rsidRPr="00226C15" w:rsidRDefault="00D7407B" w:rsidP="00041839">
      <w:pPr>
        <w:jc w:val="both"/>
      </w:pPr>
    </w:p>
    <w:p w:rsidR="00041839" w:rsidRPr="00226C15" w:rsidRDefault="00041839" w:rsidP="00041839">
      <w:pPr>
        <w:jc w:val="both"/>
        <w:rPr>
          <w:i/>
          <w:iCs/>
        </w:rPr>
      </w:pPr>
      <w:r>
        <w:rPr>
          <w:b/>
          <w:bCs/>
        </w:rPr>
        <w:t>3</w:t>
      </w:r>
      <w:r w:rsidRPr="00226C15">
        <w:rPr>
          <w:b/>
          <w:bCs/>
        </w:rPr>
        <w:t>.</w:t>
      </w:r>
      <w:r w:rsidRPr="00226C15">
        <w:t> Пе</w:t>
      </w:r>
      <w:r w:rsidRPr="00226C15">
        <w:softHyphen/>
        <w:t>ри</w:t>
      </w:r>
      <w:r w:rsidRPr="00226C15">
        <w:softHyphen/>
        <w:t>метр рав</w:t>
      </w:r>
      <w:r w:rsidRPr="00226C15">
        <w:softHyphen/>
        <w:t>но</w:t>
      </w:r>
      <w:r w:rsidRPr="00226C15">
        <w:softHyphen/>
        <w:t>сто</w:t>
      </w:r>
      <w:r w:rsidRPr="00226C15">
        <w:softHyphen/>
        <w:t>рон</w:t>
      </w:r>
      <w:r w:rsidRPr="00226C15">
        <w:softHyphen/>
        <w:t>не</w:t>
      </w:r>
      <w:r w:rsidRPr="00226C15">
        <w:softHyphen/>
        <w:t>го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ка равен 30. Най</w:t>
      </w:r>
      <w:r w:rsidRPr="00226C15">
        <w:softHyphen/>
        <w:t>ди</w:t>
      </w:r>
      <w:r w:rsidRPr="00226C15">
        <w:softHyphen/>
        <w:t>те его пло</w:t>
      </w:r>
      <w:r w:rsidRPr="00226C15">
        <w:softHyphen/>
        <w:t xml:space="preserve">щадь, </w:t>
      </w:r>
      <w:r w:rsidRPr="00226C15">
        <w:rPr>
          <w:i/>
          <w:iCs/>
        </w:rPr>
        <w:t xml:space="preserve">делённую </w:t>
      </w:r>
      <w:proofErr w:type="gramStart"/>
      <w:r w:rsidRPr="00226C15">
        <w:rPr>
          <w:i/>
          <w:iCs/>
        </w:rPr>
        <w:t>на</w:t>
      </w:r>
      <w:proofErr w:type="gramEnd"/>
      <w:r>
        <w:rPr>
          <w:i/>
          <w:iCs/>
        </w:rPr>
        <w:t xml:space="preserve"> </w:t>
      </w:r>
      <w:r w:rsidRPr="00226C15">
        <w:rPr>
          <w:i/>
          <w:iCs/>
        </w:rPr>
        <w:t> </w:t>
      </w:r>
      <w:r w:rsidRPr="00226C15">
        <w:rPr>
          <w:i/>
          <w:iCs/>
        </w:rPr>
        <w:fldChar w:fldCharType="begin"/>
      </w:r>
      <w:r w:rsidRPr="00226C15">
        <w:rPr>
          <w:i/>
          <w:iCs/>
        </w:rPr>
        <w:instrText xml:space="preserve"> INCLUDEPICTURE "http://sdamgia.ru/formula/f6/f644b826c69179e3660b3005484b068cp.png" \* MERGEFORMATINET </w:instrText>
      </w:r>
      <w:r w:rsidRPr="00226C15">
        <w:rPr>
          <w:i/>
          <w:iCs/>
        </w:rPr>
        <w:fldChar w:fldCharType="separate"/>
      </w:r>
      <w:r w:rsidR="00D7407B">
        <w:rPr>
          <w:i/>
          <w:iCs/>
        </w:rPr>
        <w:fldChar w:fldCharType="begin"/>
      </w:r>
      <w:r w:rsidR="00D7407B">
        <w:rPr>
          <w:i/>
          <w:iCs/>
        </w:rPr>
        <w:instrText xml:space="preserve"> </w:instrText>
      </w:r>
      <w:r w:rsidR="00D7407B">
        <w:rPr>
          <w:i/>
          <w:iCs/>
        </w:rPr>
        <w:instrText>INCLUDEPICTURE  "http://sdamgia.ru/formula/f6/f644b826c69179e3660b3005484b068cp.png" \* MERGEFORMATINET</w:instrText>
      </w:r>
      <w:r w:rsidR="00D7407B">
        <w:rPr>
          <w:i/>
          <w:iCs/>
        </w:rPr>
        <w:instrText xml:space="preserve"> </w:instrText>
      </w:r>
      <w:r w:rsidR="00D7407B">
        <w:rPr>
          <w:i/>
          <w:iCs/>
        </w:rPr>
        <w:fldChar w:fldCharType="separate"/>
      </w:r>
      <w:r w:rsidR="00D7407B">
        <w:rPr>
          <w:i/>
          <w:i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>
            <v:imagedata r:id="rId9" r:href="rId10" blacklevel="-15728f"/>
          </v:shape>
        </w:pict>
      </w:r>
      <w:r w:rsidR="00D7407B">
        <w:rPr>
          <w:i/>
          <w:iCs/>
        </w:rPr>
        <w:fldChar w:fldCharType="end"/>
      </w:r>
      <w:r w:rsidRPr="00226C15">
        <w:rPr>
          <w:i/>
          <w:iCs/>
        </w:rPr>
        <w:fldChar w:fldCharType="end"/>
      </w:r>
      <w:r w:rsidRPr="00226C15">
        <w:rPr>
          <w:i/>
          <w:iCs/>
        </w:rPr>
        <w:t>.</w:t>
      </w:r>
    </w:p>
    <w:p w:rsidR="00041839" w:rsidRDefault="00041839" w:rsidP="00041839">
      <w:pPr>
        <w:jc w:val="both"/>
      </w:pPr>
      <w:r w:rsidRPr="00226C15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240030</wp:posOffset>
            </wp:positionV>
            <wp:extent cx="1304925" cy="1200150"/>
            <wp:effectExtent l="0" t="0" r="9525" b="0"/>
            <wp:wrapTight wrapText="bothSides">
              <wp:wrapPolygon edited="0">
                <wp:start x="0" y="0"/>
                <wp:lineTo x="0" y="21257"/>
                <wp:lineTo x="21442" y="21257"/>
                <wp:lineTo x="21442" y="0"/>
                <wp:lineTo x="0" y="0"/>
              </wp:wrapPolygon>
            </wp:wrapTight>
            <wp:docPr id="1" name="Рисунок 1" descr="http://sdamgia.ru/get_file?id=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get_file?id=237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4</w:t>
      </w:r>
      <w:r w:rsidRPr="00226C15">
        <w:rPr>
          <w:b/>
          <w:bCs/>
        </w:rPr>
        <w:t>.</w:t>
      </w:r>
      <w:r w:rsidRPr="00226C15">
        <w:t> На квад</w:t>
      </w:r>
      <w:r w:rsidRPr="00226C15">
        <w:softHyphen/>
        <w:t>рат</w:t>
      </w:r>
      <w:r w:rsidRPr="00226C15">
        <w:softHyphen/>
        <w:t>ной сетке изоб</w:t>
      </w:r>
      <w:r w:rsidRPr="00226C15">
        <w:softHyphen/>
        <w:t>ражён угол  </w:t>
      </w:r>
      <w:r w:rsidRPr="00226C15">
        <w:fldChar w:fldCharType="begin"/>
      </w:r>
      <w:r w:rsidRPr="00226C15">
        <w:instrText xml:space="preserve"> INCLUDEPICTURE "http://sdamgia.ru/formula/7f/7fc56270e7a70fa81a5935b72eacbe29p.png"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"http://sdamgia.ru/formula/7f/7fc56270e7a70fa81a5935b72eacbe29p.png"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26" type="#_x0000_t75" style="width:7.5pt;height:10.5pt">
            <v:imagedata r:id="rId13" r:href="rId14"/>
          </v:shape>
        </w:pict>
      </w:r>
      <w:r w:rsidR="00D7407B">
        <w:fldChar w:fldCharType="end"/>
      </w:r>
      <w:r w:rsidRPr="00226C15">
        <w:fldChar w:fldCharType="end"/>
      </w:r>
      <w:r w:rsidRPr="00226C15">
        <w:t xml:space="preserve">. </w:t>
      </w:r>
      <w:r>
        <w:t xml:space="preserve"> </w:t>
      </w:r>
      <w:r w:rsidRPr="00226C15">
        <w:t>Най</w:t>
      </w:r>
      <w:r w:rsidRPr="00226C15">
        <w:softHyphen/>
        <w:t>ди</w:t>
      </w:r>
      <w:r w:rsidRPr="00226C15">
        <w:softHyphen/>
        <w:t>те  </w:t>
      </w:r>
      <w:r w:rsidRPr="00226C15">
        <w:fldChar w:fldCharType="begin"/>
      </w:r>
      <w:r w:rsidRPr="00226C15">
        <w:instrText xml:space="preserve"> INCLUDEPICTURE "http://sdamgia.ru/formula/76/768d5969393ba961bb0ae2cfb8a8eb16p.png"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"http://sdamgia.ru/formula/76/768d5969393ba961bb0ae2cfb8a8eb16p.png"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27" type="#_x0000_t75" style="width:17.25pt;height:12pt">
            <v:imagedata r:id="rId15" r:href="rId16"/>
          </v:shape>
        </w:pict>
      </w:r>
      <w:r w:rsidR="00D7407B">
        <w:fldChar w:fldCharType="end"/>
      </w:r>
      <w:r w:rsidRPr="00226C15">
        <w:fldChar w:fldCharType="end"/>
      </w:r>
      <w:r w:rsidRPr="00226C15">
        <w:t>.</w:t>
      </w: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</w:p>
    <w:p w:rsidR="00041839" w:rsidRPr="00226C15" w:rsidRDefault="00041839" w:rsidP="00041839">
      <w:pPr>
        <w:jc w:val="both"/>
      </w:pPr>
    </w:p>
    <w:p w:rsidR="00041839" w:rsidRPr="00226C15" w:rsidRDefault="00041839" w:rsidP="00041839">
      <w:pPr>
        <w:jc w:val="both"/>
      </w:pPr>
      <w:r>
        <w:rPr>
          <w:b/>
          <w:bCs/>
        </w:rPr>
        <w:t>5</w:t>
      </w:r>
      <w:r w:rsidRPr="00226C15">
        <w:rPr>
          <w:b/>
          <w:bCs/>
        </w:rPr>
        <w:t> .</w:t>
      </w:r>
      <w:r w:rsidRPr="00226C15">
        <w:t> Ука</w:t>
      </w:r>
      <w:r w:rsidRPr="00226C15">
        <w:softHyphen/>
        <w:t>жи</w:t>
      </w:r>
      <w:r w:rsidRPr="00226C15">
        <w:softHyphen/>
        <w:t>те но</w:t>
      </w:r>
      <w:r w:rsidRPr="00226C15">
        <w:softHyphen/>
        <w:t>ме</w:t>
      </w:r>
      <w:r w:rsidRPr="00226C15">
        <w:softHyphen/>
        <w:t>ра вер</w:t>
      </w:r>
      <w:r w:rsidRPr="00226C15">
        <w:softHyphen/>
        <w:t>ных утвер</w:t>
      </w:r>
      <w:r w:rsidRPr="00226C15">
        <w:softHyphen/>
        <w:t>жде</w:t>
      </w:r>
      <w:r w:rsidRPr="00226C15">
        <w:softHyphen/>
        <w:t>ний.</w:t>
      </w:r>
    </w:p>
    <w:p w:rsidR="00041839" w:rsidRPr="00226C15" w:rsidRDefault="00041839" w:rsidP="00041839">
      <w:pPr>
        <w:ind w:firstLine="375"/>
        <w:jc w:val="both"/>
      </w:pPr>
      <w:r w:rsidRPr="00226C15">
        <w:t>1) Через любую точку про</w:t>
      </w:r>
      <w:r w:rsidRPr="00226C15">
        <w:softHyphen/>
        <w:t>хо</w:t>
      </w:r>
      <w:r w:rsidRPr="00226C15">
        <w:softHyphen/>
        <w:t>дит не менее одной пря</w:t>
      </w:r>
      <w:r w:rsidRPr="00226C15">
        <w:softHyphen/>
        <w:t>мой.</w:t>
      </w:r>
    </w:p>
    <w:p w:rsidR="00041839" w:rsidRPr="00226C15" w:rsidRDefault="00041839" w:rsidP="00041839">
      <w:pPr>
        <w:ind w:firstLine="375"/>
        <w:jc w:val="both"/>
      </w:pPr>
      <w:r w:rsidRPr="00226C15">
        <w:t>2) Если при пе</w:t>
      </w:r>
      <w:r w:rsidRPr="00226C15">
        <w:softHyphen/>
        <w:t>ре</w:t>
      </w:r>
      <w:r w:rsidRPr="00226C15">
        <w:softHyphen/>
        <w:t>се</w:t>
      </w:r>
      <w:r w:rsidRPr="00226C15">
        <w:softHyphen/>
        <w:t>че</w:t>
      </w:r>
      <w:r w:rsidRPr="00226C15">
        <w:softHyphen/>
        <w:t>нии двух пря</w:t>
      </w:r>
      <w:r w:rsidRPr="00226C15">
        <w:softHyphen/>
        <w:t>мых тре</w:t>
      </w:r>
      <w:r w:rsidRPr="00226C15">
        <w:softHyphen/>
        <w:t>тьей пря</w:t>
      </w:r>
      <w:r w:rsidRPr="00226C15">
        <w:softHyphen/>
        <w:t>мой со</w:t>
      </w:r>
      <w:r w:rsidRPr="00226C15">
        <w:softHyphen/>
        <w:t>от</w:t>
      </w:r>
      <w:r w:rsidRPr="00226C15">
        <w:softHyphen/>
        <w:t>вет</w:t>
      </w:r>
      <w:r w:rsidRPr="00226C15">
        <w:softHyphen/>
        <w:t>ствен</w:t>
      </w:r>
      <w:r w:rsidRPr="00226C15">
        <w:softHyphen/>
        <w:t>ные углы равны 65°, то эти две пря</w:t>
      </w:r>
      <w:r w:rsidRPr="00226C15">
        <w:softHyphen/>
        <w:t>мые па</w:t>
      </w:r>
      <w:r w:rsidRPr="00226C15">
        <w:softHyphen/>
        <w:t>рал</w:t>
      </w:r>
      <w:r w:rsidRPr="00226C15">
        <w:softHyphen/>
        <w:t>лель</w:t>
      </w:r>
      <w:r w:rsidRPr="00226C15">
        <w:softHyphen/>
        <w:t>ны.</w:t>
      </w:r>
    </w:p>
    <w:p w:rsidR="00041839" w:rsidRPr="00226C15" w:rsidRDefault="00041839" w:rsidP="00D7407B">
      <w:pPr>
        <w:ind w:firstLine="375"/>
        <w:jc w:val="both"/>
      </w:pPr>
      <w:r w:rsidRPr="00226C15">
        <w:t>3) Если при пе</w:t>
      </w:r>
      <w:r w:rsidRPr="00226C15">
        <w:softHyphen/>
        <w:t>ре</w:t>
      </w:r>
      <w:r w:rsidRPr="00226C15">
        <w:softHyphen/>
        <w:t>се</w:t>
      </w:r>
      <w:r w:rsidRPr="00226C15">
        <w:softHyphen/>
        <w:t>че</w:t>
      </w:r>
      <w:r w:rsidRPr="00226C15">
        <w:softHyphen/>
        <w:t>нии двух пря</w:t>
      </w:r>
      <w:r w:rsidRPr="00226C15">
        <w:softHyphen/>
        <w:t>мых тре</w:t>
      </w:r>
      <w:r w:rsidRPr="00226C15">
        <w:softHyphen/>
        <w:t>тьей пря</w:t>
      </w:r>
      <w:r w:rsidRPr="00226C15">
        <w:softHyphen/>
        <w:t>мой внут</w:t>
      </w:r>
      <w:r w:rsidRPr="00226C15">
        <w:softHyphen/>
        <w:t>рен</w:t>
      </w:r>
      <w:r w:rsidRPr="00226C15">
        <w:softHyphen/>
        <w:t>ние на</w:t>
      </w:r>
      <w:r w:rsidRPr="00226C15">
        <w:softHyphen/>
        <w:t>крест ле</w:t>
      </w:r>
      <w:r w:rsidRPr="00226C15">
        <w:softHyphen/>
        <w:t>жа</w:t>
      </w:r>
      <w:r w:rsidRPr="00226C15">
        <w:softHyphen/>
        <w:t>щие углы со</w:t>
      </w:r>
      <w:r w:rsidRPr="00226C15">
        <w:softHyphen/>
        <w:t>став</w:t>
      </w:r>
      <w:r w:rsidRPr="00226C15">
        <w:softHyphen/>
        <w:t>ля</w:t>
      </w:r>
      <w:r w:rsidRPr="00226C15">
        <w:softHyphen/>
        <w:t>ют в сумме 90°, то эти две пря</w:t>
      </w:r>
      <w:r w:rsidRPr="00226C15">
        <w:softHyphen/>
        <w:t>мые па</w:t>
      </w:r>
      <w:r w:rsidRPr="00226C15">
        <w:softHyphen/>
        <w:t>рал</w:t>
      </w:r>
      <w:r w:rsidRPr="00226C15">
        <w:softHyphen/>
        <w:t>лель</w:t>
      </w:r>
      <w:r w:rsidRPr="00226C15">
        <w:softHyphen/>
        <w:t>ны.</w:t>
      </w:r>
    </w:p>
    <w:p w:rsidR="00041839" w:rsidRPr="00226C15" w:rsidRDefault="00041839" w:rsidP="00041839">
      <w:pPr>
        <w:jc w:val="both"/>
      </w:pPr>
      <w:r>
        <w:rPr>
          <w:b/>
          <w:bCs/>
        </w:rPr>
        <w:t>6</w:t>
      </w:r>
      <w:r w:rsidRPr="00226C15">
        <w:rPr>
          <w:b/>
          <w:bCs/>
        </w:rPr>
        <w:t> .</w:t>
      </w:r>
      <w:r w:rsidRPr="00226C15">
        <w:t> Маль</w:t>
      </w:r>
      <w:r w:rsidRPr="00226C15">
        <w:softHyphen/>
        <w:t>чик и де</w:t>
      </w:r>
      <w:r w:rsidRPr="00226C15">
        <w:softHyphen/>
        <w:t>воч</w:t>
      </w:r>
      <w:r w:rsidRPr="00226C15">
        <w:softHyphen/>
        <w:t>ка, рас</w:t>
      </w:r>
      <w:r w:rsidRPr="00226C15">
        <w:softHyphen/>
        <w:t>став</w:t>
      </w:r>
      <w:r w:rsidRPr="00226C15">
        <w:softHyphen/>
        <w:t>шись на пе</w:t>
      </w:r>
      <w:r w:rsidRPr="00226C15">
        <w:softHyphen/>
        <w:t>ре</w:t>
      </w:r>
      <w:r w:rsidRPr="00226C15">
        <w:softHyphen/>
        <w:t>крест</w:t>
      </w:r>
      <w:r w:rsidRPr="00226C15">
        <w:softHyphen/>
        <w:t>ке, пошли по вза</w:t>
      </w:r>
      <w:r w:rsidRPr="00226C15">
        <w:softHyphen/>
        <w:t>им</w:t>
      </w:r>
      <w:r w:rsidRPr="00226C15">
        <w:softHyphen/>
        <w:t>но пер</w:t>
      </w:r>
      <w:r w:rsidRPr="00226C15">
        <w:softHyphen/>
        <w:t>пен</w:t>
      </w:r>
      <w:r w:rsidRPr="00226C15">
        <w:softHyphen/>
        <w:t>ди</w:t>
      </w:r>
      <w:r w:rsidRPr="00226C15">
        <w:softHyphen/>
        <w:t>ку</w:t>
      </w:r>
      <w:r w:rsidRPr="00226C15">
        <w:softHyphen/>
        <w:t>ляр</w:t>
      </w:r>
      <w:r w:rsidRPr="00226C15">
        <w:softHyphen/>
        <w:t>ным до</w:t>
      </w:r>
      <w:r w:rsidRPr="00226C15">
        <w:softHyphen/>
        <w:t>ро</w:t>
      </w:r>
      <w:r w:rsidRPr="00226C15">
        <w:softHyphen/>
        <w:t>гам, маль</w:t>
      </w:r>
      <w:r w:rsidRPr="00226C15">
        <w:softHyphen/>
        <w:t>чик со ско</w:t>
      </w:r>
      <w:r w:rsidRPr="00226C15">
        <w:softHyphen/>
        <w:t>ро</w:t>
      </w:r>
      <w:r w:rsidRPr="00226C15">
        <w:softHyphen/>
        <w:t xml:space="preserve">стью </w:t>
      </w:r>
      <w:smartTag w:uri="urn:schemas-microsoft-com:office:smarttags" w:element="metricconverter">
        <w:smartTagPr>
          <w:attr w:name="ProductID" w:val="4 км/ч"/>
        </w:smartTagPr>
        <w:r w:rsidRPr="00226C15">
          <w:t>4 км/ч</w:t>
        </w:r>
      </w:smartTag>
      <w:r w:rsidRPr="00226C15">
        <w:t>, де</w:t>
      </w:r>
      <w:r w:rsidRPr="00226C15">
        <w:softHyphen/>
        <w:t>воч</w:t>
      </w:r>
      <w:r w:rsidRPr="00226C15">
        <w:softHyphen/>
        <w:t xml:space="preserve">ка — </w:t>
      </w:r>
      <w:smartTag w:uri="urn:schemas-microsoft-com:office:smarttags" w:element="metricconverter">
        <w:smartTagPr>
          <w:attr w:name="ProductID" w:val="3 км/ч"/>
        </w:smartTagPr>
        <w:r w:rsidRPr="00226C15">
          <w:t>3 км/ч</w:t>
        </w:r>
      </w:smartTag>
      <w:r w:rsidRPr="00226C15">
        <w:t>. Какое рас</w:t>
      </w:r>
      <w:r w:rsidRPr="00226C15">
        <w:softHyphen/>
        <w:t>сто</w:t>
      </w:r>
      <w:r w:rsidRPr="00226C15">
        <w:softHyphen/>
        <w:t>я</w:t>
      </w:r>
      <w:r w:rsidRPr="00226C15">
        <w:softHyphen/>
        <w:t>ние (в ки</w:t>
      </w:r>
      <w:r w:rsidRPr="00226C15">
        <w:softHyphen/>
        <w:t>ло</w:t>
      </w:r>
      <w:r w:rsidRPr="00226C15">
        <w:softHyphen/>
        <w:t>мет</w:t>
      </w:r>
      <w:r w:rsidRPr="00226C15">
        <w:softHyphen/>
        <w:t>рах) будет между ними через 30 минут?</w:t>
      </w:r>
    </w:p>
    <w:p w:rsidR="00041839" w:rsidRPr="00226C15" w:rsidRDefault="00041839" w:rsidP="00041839">
      <w:pPr>
        <w:jc w:val="both"/>
      </w:pPr>
    </w:p>
    <w:p w:rsidR="00041839" w:rsidRPr="00A11B6E" w:rsidRDefault="00041839" w:rsidP="00041839">
      <w:pPr>
        <w:shd w:val="clear" w:color="auto" w:fill="FFFFFF"/>
        <w:jc w:val="both"/>
      </w:pPr>
      <w:r>
        <w:rPr>
          <w:b/>
          <w:bCs/>
        </w:rPr>
        <w:t>7</w:t>
      </w:r>
      <w:r w:rsidRPr="00226C15">
        <w:rPr>
          <w:b/>
          <w:bCs/>
        </w:rPr>
        <w:t>.</w:t>
      </w:r>
      <w:r w:rsidRPr="00226C15">
        <w:rPr>
          <w:rStyle w:val="apple-converted-space"/>
        </w:rPr>
        <w:t> </w:t>
      </w:r>
      <w:r w:rsidRPr="00226C15">
        <w:t>В пря</w:t>
      </w:r>
      <w:r w:rsidRPr="00226C15">
        <w:softHyphen/>
        <w:t>мо</w:t>
      </w:r>
      <w:r w:rsidRPr="00226C15">
        <w:softHyphen/>
        <w:t>уголь</w:t>
      </w:r>
      <w:r w:rsidRPr="00226C15">
        <w:softHyphen/>
        <w:t>ном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ке</w:t>
      </w:r>
      <w:r w:rsidRPr="00226C15">
        <w:rPr>
          <w:rStyle w:val="apple-converted-space"/>
        </w:rPr>
        <w:t> </w:t>
      </w:r>
      <w:r w:rsidRPr="00226C15">
        <w:fldChar w:fldCharType="begin"/>
      </w:r>
      <w:r w:rsidRPr="00226C15">
        <w:instrText xml:space="preserve"> INCLUDEPICTURE "http://sdamgia.ru/formula/90/902fbdd2b1df0c4f70b4a5d23525e932.png"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"http://sdamgia.ru/formula/90/902fbdd2b1df0c4f</w:instrText>
      </w:r>
      <w:r w:rsidR="00D7407B">
        <w:instrText>70b4a5d23525e932.png"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28" type="#_x0000_t75" style="width:23.25pt;height:12pt">
            <v:imagedata r:id="rId17" r:href="rId18"/>
          </v:shape>
        </w:pict>
      </w:r>
      <w:r w:rsidR="00D7407B">
        <w:fldChar w:fldCharType="end"/>
      </w:r>
      <w:r w:rsidRPr="00226C15">
        <w:fldChar w:fldCharType="end"/>
      </w:r>
      <w:r w:rsidRPr="00226C15">
        <w:rPr>
          <w:rStyle w:val="apple-converted-space"/>
        </w:rPr>
        <w:t> </w:t>
      </w:r>
      <w:r w:rsidRPr="00226C15">
        <w:t>с пря</w:t>
      </w:r>
      <w:r w:rsidRPr="00226C15">
        <w:softHyphen/>
        <w:t>мым углом</w:t>
      </w:r>
      <w:r w:rsidRPr="00226C15">
        <w:rPr>
          <w:rStyle w:val="apple-converted-space"/>
        </w:rPr>
        <w:t> </w:t>
      </w:r>
      <w:r w:rsidRPr="00226C15">
        <w:fldChar w:fldCharType="begin"/>
      </w:r>
      <w:r w:rsidRPr="00226C15">
        <w:instrText xml:space="preserve"> INCLUDEPICTURE "http://sdamgia.ru/formula/0d/0d61f8370cad1d412f80b84d143e1257.png"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"http://sdamgia.ru/formula/0d/0d61f8370cad1d412f80b84d143e1257.png"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29" type="#_x0000_t75" style="width:7.5pt;height:10.5pt">
            <v:imagedata r:id="rId19" r:href="rId20"/>
          </v:shape>
        </w:pict>
      </w:r>
      <w:r w:rsidR="00D7407B">
        <w:fldChar w:fldCharType="end"/>
      </w:r>
      <w:r w:rsidRPr="00226C15">
        <w:fldChar w:fldCharType="end"/>
      </w:r>
      <w:r w:rsidRPr="00226C15">
        <w:rPr>
          <w:rStyle w:val="apple-converted-space"/>
        </w:rPr>
        <w:t> </w:t>
      </w:r>
      <w:r w:rsidRPr="00226C15">
        <w:t>из</w:t>
      </w:r>
      <w:r w:rsidRPr="00226C15">
        <w:softHyphen/>
        <w:t>вест</w:t>
      </w:r>
      <w:r w:rsidRPr="00226C15">
        <w:softHyphen/>
        <w:t>ны ка</w:t>
      </w:r>
      <w:r w:rsidRPr="00226C15">
        <w:softHyphen/>
        <w:t>те</w:t>
      </w:r>
      <w:r w:rsidRPr="00226C15">
        <w:softHyphen/>
        <w:t>ты:</w:t>
      </w:r>
      <w:r>
        <w:t xml:space="preserve">  </w:t>
      </w:r>
      <w:r w:rsidRPr="00226C15">
        <w:fldChar w:fldCharType="begin"/>
      </w:r>
      <w:r w:rsidRPr="00226C15">
        <w:instrText xml:space="preserve"> INCLUDEPICTURE "http://sdamgia.ru/formula/14/147f7b1e7f3c4a497a7a089146eeb058.png"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</w:instrText>
      </w:r>
      <w:r w:rsidR="00D7407B">
        <w:instrText>tp://sdamgia.ru/formula/14/147f7b1e7f3c4a497a7a089146eeb058.png"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30" type="#_x0000_t75" style="width:35.25pt;height:12pt">
            <v:imagedata r:id="rId21" r:href="rId22"/>
          </v:shape>
        </w:pict>
      </w:r>
      <w:r w:rsidR="00D7407B">
        <w:fldChar w:fldCharType="end"/>
      </w:r>
      <w:r w:rsidRPr="00226C15">
        <w:fldChar w:fldCharType="end"/>
      </w:r>
      <w:r w:rsidRPr="00226C15">
        <w:t>,</w:t>
      </w:r>
      <w:r w:rsidRPr="00226C15">
        <w:rPr>
          <w:rStyle w:val="apple-converted-space"/>
        </w:rPr>
        <w:t> </w:t>
      </w:r>
      <w:r w:rsidRPr="00226C15">
        <w:fldChar w:fldCharType="begin"/>
      </w:r>
      <w:r w:rsidRPr="00226C15">
        <w:instrText xml:space="preserve"> INCLUDEPICTURE "http://sdamgia.ru/formula/7f/7f05d03a26cab7214d6955f3cf66d57e.png"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"http://sdamgia.ru/formula/7f/7f05d03a26cab</w:instrText>
      </w:r>
      <w:r w:rsidR="00D7407B">
        <w:instrText>7214d6955f3cf66d57e.png"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31" type="#_x0000_t75" style="width:35.25pt;height:12pt">
            <v:imagedata r:id="rId23" r:href="rId24"/>
          </v:shape>
        </w:pict>
      </w:r>
      <w:r w:rsidR="00D7407B">
        <w:fldChar w:fldCharType="end"/>
      </w:r>
      <w:r w:rsidRPr="00226C15">
        <w:fldChar w:fldCharType="end"/>
      </w:r>
      <w:r w:rsidRPr="00226C15">
        <w:t>. Най</w:t>
      </w:r>
      <w:r w:rsidRPr="00226C15">
        <w:softHyphen/>
        <w:t>ди</w:t>
      </w:r>
      <w:r w:rsidRPr="00226C15">
        <w:softHyphen/>
        <w:t>те ме</w:t>
      </w:r>
      <w:r w:rsidRPr="00226C15">
        <w:softHyphen/>
        <w:t>ди</w:t>
      </w:r>
      <w:r w:rsidRPr="00226C15">
        <w:softHyphen/>
        <w:t>а</w:t>
      </w:r>
      <w:r w:rsidRPr="00226C15">
        <w:softHyphen/>
        <w:t>ну</w:t>
      </w:r>
      <w:r>
        <w:t xml:space="preserve"> </w:t>
      </w:r>
      <w:r w:rsidRPr="00226C15">
        <w:rPr>
          <w:rStyle w:val="apple-converted-space"/>
        </w:rPr>
        <w:t> </w:t>
      </w:r>
      <w:r w:rsidRPr="00226C15">
        <w:fldChar w:fldCharType="begin"/>
      </w:r>
      <w:r w:rsidRPr="00226C15">
        <w:instrText xml:space="preserve"> INCLUDEPICTURE "http://sdamgia.ru/formula/53/534ac75c2e8ac3e3fe7bc32bb8c6e34a.png"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INCLUDEPICTURE  "http://sdamgia.ru/formula/53/534ac75c2e8ac3e3fe7bc32bb8c6e34</w:instrText>
      </w:r>
      <w:r w:rsidR="00D7407B">
        <w:instrText>a.png"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32" type="#_x0000_t75" style="width:16.5pt;height:12pt">
            <v:imagedata r:id="rId25" r:href="rId26"/>
          </v:shape>
        </w:pict>
      </w:r>
      <w:r w:rsidR="00D7407B">
        <w:fldChar w:fldCharType="end"/>
      </w:r>
      <w:r w:rsidRPr="00226C15">
        <w:fldChar w:fldCharType="end"/>
      </w:r>
      <w:r w:rsidRPr="00226C15">
        <w:rPr>
          <w:rStyle w:val="apple-converted-space"/>
        </w:rPr>
        <w:t> </w:t>
      </w:r>
      <w:r w:rsidRPr="00226C15">
        <w:t>этого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ка.</w:t>
      </w:r>
    </w:p>
    <w:p w:rsidR="00D7407B" w:rsidRDefault="00D7407B" w:rsidP="00041839">
      <w:pPr>
        <w:jc w:val="center"/>
        <w:textAlignment w:val="center"/>
        <w:rPr>
          <w:b/>
          <w:bCs/>
        </w:rPr>
      </w:pPr>
    </w:p>
    <w:p w:rsidR="00D7407B" w:rsidRDefault="00D7407B" w:rsidP="00041839">
      <w:pPr>
        <w:jc w:val="center"/>
        <w:textAlignment w:val="center"/>
        <w:rPr>
          <w:b/>
          <w:bCs/>
        </w:rPr>
      </w:pPr>
    </w:p>
    <w:p w:rsidR="00D7407B" w:rsidRDefault="00D7407B" w:rsidP="00041839">
      <w:pPr>
        <w:jc w:val="center"/>
        <w:textAlignment w:val="center"/>
        <w:rPr>
          <w:b/>
          <w:bCs/>
        </w:rPr>
      </w:pPr>
    </w:p>
    <w:p w:rsidR="00D7407B" w:rsidRDefault="00D7407B" w:rsidP="00041839">
      <w:pPr>
        <w:jc w:val="center"/>
        <w:textAlignment w:val="center"/>
        <w:rPr>
          <w:b/>
          <w:bCs/>
        </w:rPr>
      </w:pPr>
    </w:p>
    <w:p w:rsidR="00D7407B" w:rsidRDefault="00D7407B" w:rsidP="00041839">
      <w:pPr>
        <w:jc w:val="center"/>
        <w:textAlignment w:val="center"/>
        <w:rPr>
          <w:b/>
          <w:bCs/>
        </w:rPr>
      </w:pPr>
    </w:p>
    <w:p w:rsidR="00041839" w:rsidRPr="00226C15" w:rsidRDefault="00041839" w:rsidP="00041839">
      <w:pPr>
        <w:jc w:val="center"/>
        <w:textAlignment w:val="center"/>
        <w:rPr>
          <w:b/>
          <w:bCs/>
        </w:rPr>
      </w:pPr>
      <w:r>
        <w:rPr>
          <w:b/>
          <w:bCs/>
        </w:rPr>
        <w:lastRenderedPageBreak/>
        <w:t xml:space="preserve">Входная </w:t>
      </w:r>
      <w:r w:rsidRPr="00226C15">
        <w:rPr>
          <w:b/>
          <w:bCs/>
        </w:rPr>
        <w:t>контрольная работа</w:t>
      </w:r>
      <w:r>
        <w:rPr>
          <w:b/>
          <w:bCs/>
        </w:rPr>
        <w:t xml:space="preserve"> по геометрии              10 класс</w:t>
      </w:r>
    </w:p>
    <w:p w:rsidR="00041839" w:rsidRDefault="00041839" w:rsidP="00041839">
      <w:pPr>
        <w:jc w:val="center"/>
        <w:textAlignment w:val="center"/>
        <w:rPr>
          <w:b/>
          <w:bCs/>
        </w:rPr>
      </w:pPr>
      <w:r>
        <w:rPr>
          <w:b/>
          <w:bCs/>
        </w:rPr>
        <w:t>Вариант № 2</w:t>
      </w:r>
    </w:p>
    <w:p w:rsidR="00041839" w:rsidRDefault="00041839" w:rsidP="00041839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210820</wp:posOffset>
            </wp:positionV>
            <wp:extent cx="1764030" cy="1049020"/>
            <wp:effectExtent l="0" t="0" r="7620" b="0"/>
            <wp:wrapTight wrapText="bothSides">
              <wp:wrapPolygon edited="0">
                <wp:start x="0" y="0"/>
                <wp:lineTo x="0" y="21182"/>
                <wp:lineTo x="21460" y="21182"/>
                <wp:lineTo x="21460" y="0"/>
                <wp:lineTo x="0" y="0"/>
              </wp:wrapPolygon>
            </wp:wrapTight>
            <wp:docPr id="7" name="Рисунок 7" descr="http://sdamgia.ru/get_file?id=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get_file?id=2357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1</w:t>
      </w:r>
      <w:r w:rsidRPr="00226C15">
        <w:rPr>
          <w:b/>
          <w:bCs/>
        </w:rPr>
        <w:t>.</w:t>
      </w:r>
      <w:r w:rsidRPr="00226C15">
        <w:t> Най</w:t>
      </w:r>
      <w:r w:rsidRPr="00226C15">
        <w:softHyphen/>
        <w:t>ди</w:t>
      </w:r>
      <w:r w:rsidRPr="00226C15">
        <w:softHyphen/>
        <w:t>те угол  </w:t>
      </w:r>
      <w:r w:rsidRPr="00226C15">
        <w:rPr>
          <w:i/>
          <w:iCs/>
        </w:rPr>
        <w:t>ABC</w:t>
      </w:r>
      <w:r w:rsidRPr="00226C15">
        <w:t>  рав</w:t>
      </w:r>
      <w:r w:rsidRPr="00226C15">
        <w:softHyphen/>
        <w:t>но</w:t>
      </w:r>
      <w:r w:rsidRPr="00226C15">
        <w:softHyphen/>
        <w:t>бед</w:t>
      </w:r>
      <w:r w:rsidRPr="00226C15">
        <w:softHyphen/>
        <w:t>рен</w:t>
      </w:r>
      <w:r w:rsidRPr="00226C15">
        <w:softHyphen/>
        <w:t>ной тра</w:t>
      </w:r>
      <w:r w:rsidRPr="00226C15">
        <w:softHyphen/>
        <w:t>пе</w:t>
      </w:r>
      <w:r w:rsidRPr="00226C15">
        <w:softHyphen/>
        <w:t>ции  </w:t>
      </w:r>
      <w:r w:rsidRPr="00226C15">
        <w:rPr>
          <w:i/>
          <w:iCs/>
        </w:rPr>
        <w:t>ABCD</w:t>
      </w:r>
      <w:r w:rsidRPr="00226C15">
        <w:t>, если диа</w:t>
      </w:r>
      <w:r w:rsidRPr="00226C15">
        <w:softHyphen/>
        <w:t>го</w:t>
      </w:r>
      <w:r w:rsidRPr="00226C15">
        <w:softHyphen/>
        <w:t>наль  </w:t>
      </w:r>
      <w:r w:rsidRPr="00226C15">
        <w:rPr>
          <w:i/>
          <w:iCs/>
        </w:rPr>
        <w:t>AC</w:t>
      </w:r>
      <w:r w:rsidRPr="00226C15">
        <w:t>  об</w:t>
      </w:r>
      <w:r w:rsidRPr="00226C15">
        <w:softHyphen/>
        <w:t>ра</w:t>
      </w:r>
      <w:r w:rsidRPr="00226C15">
        <w:softHyphen/>
        <w:t>зу</w:t>
      </w:r>
      <w:r w:rsidRPr="00226C15">
        <w:softHyphen/>
        <w:t>ет с ос</w:t>
      </w:r>
      <w:r w:rsidRPr="00226C15">
        <w:softHyphen/>
        <w:t>но</w:t>
      </w:r>
      <w:r w:rsidRPr="00226C15">
        <w:softHyphen/>
        <w:t>ва</w:t>
      </w:r>
      <w:r w:rsidRPr="00226C15">
        <w:softHyphen/>
        <w:t>ни</w:t>
      </w:r>
      <w:r w:rsidRPr="00226C15">
        <w:softHyphen/>
        <w:t>ем  </w:t>
      </w:r>
      <w:r w:rsidRPr="00226C15">
        <w:rPr>
          <w:i/>
          <w:iCs/>
        </w:rPr>
        <w:t>AD</w:t>
      </w:r>
      <w:r w:rsidRPr="00226C15">
        <w:t> и бо</w:t>
      </w:r>
      <w:r w:rsidRPr="00226C15">
        <w:softHyphen/>
        <w:t>ко</w:t>
      </w:r>
      <w:r w:rsidRPr="00226C15">
        <w:softHyphen/>
        <w:t>вой сто</w:t>
      </w:r>
      <w:r w:rsidRPr="00226C15">
        <w:softHyphen/>
        <w:t>ро</w:t>
      </w:r>
      <w:r w:rsidRPr="00226C15">
        <w:softHyphen/>
        <w:t>ной  </w:t>
      </w:r>
      <w:r w:rsidRPr="00226C15">
        <w:rPr>
          <w:i/>
          <w:iCs/>
        </w:rPr>
        <w:t>CD</w:t>
      </w:r>
      <w:r w:rsidRPr="00226C15">
        <w:t>  углы, рав</w:t>
      </w:r>
      <w:r w:rsidRPr="00226C15">
        <w:softHyphen/>
        <w:t>ные 30° и 80° со</w:t>
      </w:r>
      <w:r w:rsidRPr="00226C15">
        <w:softHyphen/>
        <w:t>от</w:t>
      </w:r>
      <w:r w:rsidRPr="00226C15">
        <w:softHyphen/>
        <w:t>вет</w:t>
      </w:r>
      <w:r w:rsidRPr="00226C15">
        <w:softHyphen/>
        <w:t>ствен</w:t>
      </w:r>
      <w:r w:rsidRPr="00226C15">
        <w:softHyphen/>
        <w:t>но.</w:t>
      </w: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210820</wp:posOffset>
            </wp:positionV>
            <wp:extent cx="904875" cy="904875"/>
            <wp:effectExtent l="0" t="0" r="9525" b="9525"/>
            <wp:wrapTight wrapText="bothSides">
              <wp:wrapPolygon edited="0">
                <wp:start x="6366" y="0"/>
                <wp:lineTo x="3638" y="1364"/>
                <wp:lineTo x="0" y="5912"/>
                <wp:lineTo x="0" y="15916"/>
                <wp:lineTo x="5002" y="21373"/>
                <wp:lineTo x="6366" y="21373"/>
                <wp:lineTo x="15006" y="21373"/>
                <wp:lineTo x="16825" y="21373"/>
                <wp:lineTo x="21373" y="16371"/>
                <wp:lineTo x="21373" y="5457"/>
                <wp:lineTo x="18189" y="1819"/>
                <wp:lineTo x="15006" y="0"/>
                <wp:lineTo x="6366" y="0"/>
              </wp:wrapPolygon>
            </wp:wrapTight>
            <wp:docPr id="6" name="Рисунок 6" descr="http://sdamgia.ru/docs/DE0E276E497AB3784C3FC4CC20248DC0/questions/G.MA.2014.10.05.0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docs/DE0E276E497AB3784C3FC4CC20248DC0/questions/G.MA.2014.10.05.01/innerimg0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2</w:t>
      </w:r>
      <w:r w:rsidRPr="00226C15">
        <w:rPr>
          <w:b/>
          <w:bCs/>
        </w:rPr>
        <w:t>.</w:t>
      </w:r>
      <w:r w:rsidRPr="00226C15">
        <w:t> Длина хорды окруж</w:t>
      </w:r>
      <w:r w:rsidRPr="00226C15">
        <w:softHyphen/>
        <w:t>но</w:t>
      </w:r>
      <w:r w:rsidRPr="00226C15">
        <w:softHyphen/>
        <w:t>сти равна 72, а рас</w:t>
      </w:r>
      <w:r w:rsidRPr="00226C15">
        <w:softHyphen/>
        <w:t>сто</w:t>
      </w:r>
      <w:r w:rsidRPr="00226C15">
        <w:softHyphen/>
        <w:t>я</w:t>
      </w:r>
      <w:r w:rsidRPr="00226C15">
        <w:softHyphen/>
        <w:t>ние от цен</w:t>
      </w:r>
      <w:r w:rsidRPr="00226C15">
        <w:softHyphen/>
        <w:t>тра окруж</w:t>
      </w:r>
      <w:r w:rsidRPr="00226C15">
        <w:softHyphen/>
        <w:t>но</w:t>
      </w:r>
      <w:r w:rsidRPr="00226C15">
        <w:softHyphen/>
        <w:t>сти до этой хорды равно 27. Най</w:t>
      </w:r>
      <w:r w:rsidRPr="00226C15">
        <w:softHyphen/>
        <w:t>ди</w:t>
      </w:r>
      <w:r w:rsidRPr="00226C15">
        <w:softHyphen/>
        <w:t>те диа</w:t>
      </w:r>
      <w:r w:rsidRPr="00226C15">
        <w:softHyphen/>
        <w:t>метр окруж</w:t>
      </w:r>
      <w:r w:rsidRPr="00226C15">
        <w:softHyphen/>
        <w:t>но</w:t>
      </w:r>
      <w:r w:rsidRPr="00226C15">
        <w:softHyphen/>
        <w:t>сти.</w:t>
      </w:r>
    </w:p>
    <w:p w:rsidR="00041839" w:rsidRDefault="00041839" w:rsidP="00041839">
      <w:pPr>
        <w:jc w:val="both"/>
      </w:pPr>
    </w:p>
    <w:p w:rsidR="00041839" w:rsidRDefault="00041839" w:rsidP="00041839">
      <w:pPr>
        <w:jc w:val="both"/>
      </w:pPr>
    </w:p>
    <w:p w:rsidR="00041839" w:rsidRPr="00226C15" w:rsidRDefault="00041839" w:rsidP="00041839">
      <w:pPr>
        <w:jc w:val="both"/>
      </w:pPr>
    </w:p>
    <w:p w:rsidR="00041839" w:rsidRDefault="00041839" w:rsidP="00041839">
      <w:pPr>
        <w:jc w:val="both"/>
      </w:pPr>
      <w:r w:rsidRPr="00123FD9">
        <w:rPr>
          <w:b/>
        </w:rPr>
        <w:t>3.</w:t>
      </w:r>
      <w:r w:rsidRPr="00226C15">
        <w:t>В пря</w:t>
      </w:r>
      <w:r w:rsidRPr="00226C15">
        <w:softHyphen/>
        <w:t>мо</w:t>
      </w:r>
      <w:r w:rsidRPr="00226C15">
        <w:softHyphen/>
        <w:t>уголь</w:t>
      </w:r>
      <w:r w:rsidRPr="00226C15">
        <w:softHyphen/>
        <w:t>ном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ке один из ка</w:t>
      </w:r>
      <w:r w:rsidRPr="00226C15">
        <w:softHyphen/>
        <w:t>те</w:t>
      </w:r>
      <w:r w:rsidRPr="00226C15">
        <w:softHyphen/>
        <w:t>тов равен 35, а угол, ле</w:t>
      </w:r>
      <w:r w:rsidRPr="00226C15">
        <w:softHyphen/>
        <w:t>жа</w:t>
      </w:r>
      <w:r w:rsidRPr="00226C15">
        <w:softHyphen/>
        <w:t>щий на</w:t>
      </w:r>
      <w:r w:rsidRPr="00226C15">
        <w:softHyphen/>
        <w:t>про</w:t>
      </w:r>
      <w:r w:rsidRPr="00226C15">
        <w:softHyphen/>
        <w:t>тив него равен 45</w:t>
      </w:r>
      <w:r w:rsidRPr="00226C15">
        <w:rPr>
          <w:rFonts w:ascii="MS Mincho" w:hAnsi="MS Mincho" w:cs="MS Mincho"/>
        </w:rPr>
        <w:t>∘</w:t>
      </w:r>
      <w:r w:rsidRPr="00226C15">
        <w:t>. Най</w:t>
      </w:r>
      <w:r w:rsidRPr="00226C15">
        <w:softHyphen/>
        <w:t>ди</w:t>
      </w:r>
      <w:r w:rsidRPr="00226C15">
        <w:softHyphen/>
        <w:t>те пло</w:t>
      </w:r>
      <w:r w:rsidRPr="00226C15">
        <w:softHyphen/>
        <w:t>щадь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ка.</w:t>
      </w:r>
    </w:p>
    <w:p w:rsidR="00041839" w:rsidRPr="00226C15" w:rsidRDefault="00041839" w:rsidP="00041839">
      <w:pPr>
        <w:ind w:left="720"/>
        <w:jc w:val="both"/>
      </w:pPr>
    </w:p>
    <w:p w:rsidR="00041839" w:rsidRDefault="00041839" w:rsidP="00041839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175260</wp:posOffset>
            </wp:positionV>
            <wp:extent cx="1238250" cy="1010920"/>
            <wp:effectExtent l="0" t="0" r="0" b="0"/>
            <wp:wrapTight wrapText="bothSides">
              <wp:wrapPolygon edited="0">
                <wp:start x="0" y="0"/>
                <wp:lineTo x="0" y="21166"/>
                <wp:lineTo x="21268" y="21166"/>
                <wp:lineTo x="21268" y="0"/>
                <wp:lineTo x="0" y="0"/>
              </wp:wrapPolygon>
            </wp:wrapTight>
            <wp:docPr id="5" name="Рисунок 5" descr="http://sdamgia.ru/get_file?id=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amgia.ru/get_file?id=2256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4</w:t>
      </w:r>
      <w:r w:rsidRPr="00226C15">
        <w:rPr>
          <w:b/>
          <w:bCs/>
        </w:rPr>
        <w:t>.</w:t>
      </w:r>
      <w:r w:rsidRPr="00226C15">
        <w:t> На ри</w:t>
      </w:r>
      <w:r w:rsidRPr="00226C15">
        <w:softHyphen/>
        <w:t>сун</w:t>
      </w:r>
      <w:r w:rsidRPr="00226C15">
        <w:softHyphen/>
        <w:t>ке изоб</w:t>
      </w:r>
      <w:r w:rsidRPr="00226C15">
        <w:softHyphen/>
        <w:t>ра</w:t>
      </w:r>
      <w:r w:rsidRPr="00226C15">
        <w:softHyphen/>
        <w:t>же</w:t>
      </w:r>
      <w:r w:rsidRPr="00226C15">
        <w:softHyphen/>
        <w:t>на тра</w:t>
      </w:r>
      <w:r w:rsidRPr="00226C15">
        <w:softHyphen/>
        <w:t>пе</w:t>
      </w:r>
      <w:r w:rsidRPr="00226C15">
        <w:softHyphen/>
        <w:t>ция  </w:t>
      </w:r>
      <w:r w:rsidRPr="00226C15">
        <w:fldChar w:fldCharType="begin"/>
      </w:r>
      <w:r w:rsidRPr="00226C15">
        <w:instrText xml:space="preserve"> INCLUDEPICTURE "http://sdamgia.ru/formula/cb/cb08ca4a7bb5f9683c19133a84872ca7p.png"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>INCLUDEPICT</w:instrText>
      </w:r>
      <w:r w:rsidR="00D7407B">
        <w:instrText>URE  "http://sdamgia.ru/formula/cb/cb08ca4a7bb5f9683c19133a84872ca7p.png"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33" type="#_x0000_t75" style="width:31.5pt;height:10.5pt">
            <v:imagedata r:id="rId33" r:href="rId34"/>
          </v:shape>
        </w:pict>
      </w:r>
      <w:r w:rsidR="00D7407B">
        <w:fldChar w:fldCharType="end"/>
      </w:r>
      <w:r w:rsidRPr="00226C15">
        <w:fldChar w:fldCharType="end"/>
      </w:r>
      <w:r w:rsidRPr="00226C15">
        <w:t>. Ис</w:t>
      </w:r>
      <w:r w:rsidRPr="00226C15">
        <w:softHyphen/>
        <w:t>поль</w:t>
      </w:r>
      <w:r w:rsidRPr="00226C15">
        <w:softHyphen/>
        <w:t>зуя ри</w:t>
      </w:r>
      <w:r w:rsidRPr="00226C15">
        <w:softHyphen/>
        <w:t>су</w:t>
      </w:r>
      <w:r w:rsidRPr="00226C15">
        <w:softHyphen/>
        <w:t>нок, най</w:t>
      </w:r>
      <w:r w:rsidRPr="00226C15">
        <w:softHyphen/>
        <w:t>ди</w:t>
      </w:r>
      <w:r w:rsidRPr="00226C15">
        <w:softHyphen/>
        <w:t>те  </w:t>
      </w:r>
      <w:r w:rsidRPr="00226C15">
        <w:fldChar w:fldCharType="begin"/>
      </w:r>
      <w:r w:rsidRPr="00226C15">
        <w:instrText xml:space="preserve"> INCLUDEPICTURE "http://sdamgia.ru/formula/e9/e978e1e2916e2aeca809142d9e7e6526p.png" \* MERGEFORMATINET </w:instrText>
      </w:r>
      <w:r w:rsidRPr="00226C15">
        <w:fldChar w:fldCharType="separate"/>
      </w:r>
      <w:r w:rsidR="00D7407B">
        <w:fldChar w:fldCharType="begin"/>
      </w:r>
      <w:r w:rsidR="00D7407B">
        <w:instrText xml:space="preserve"> </w:instrText>
      </w:r>
      <w:r w:rsidR="00D7407B">
        <w:instrText xml:space="preserve">INCLUDEPICTURE </w:instrText>
      </w:r>
      <w:r w:rsidR="00D7407B">
        <w:instrText xml:space="preserve"> "http://sdamgia.ru/formula/e9/e978e1e2916e2aeca809142d9e7e6526p.png" \* MERGEFORMATINET</w:instrText>
      </w:r>
      <w:r w:rsidR="00D7407B">
        <w:instrText xml:space="preserve"> </w:instrText>
      </w:r>
      <w:r w:rsidR="00D7407B">
        <w:fldChar w:fldCharType="separate"/>
      </w:r>
      <w:r w:rsidR="00D7407B">
        <w:pict>
          <v:shape id="_x0000_i1034" type="#_x0000_t75" style="width:48.75pt;height:10.5pt">
            <v:imagedata r:id="rId35" r:href="rId36"/>
          </v:shape>
        </w:pict>
      </w:r>
      <w:r w:rsidR="00D7407B">
        <w:fldChar w:fldCharType="end"/>
      </w:r>
      <w:r w:rsidRPr="00226C15">
        <w:fldChar w:fldCharType="end"/>
      </w:r>
      <w:r w:rsidRPr="00226C15">
        <w:t>.</w:t>
      </w:r>
    </w:p>
    <w:p w:rsidR="00041839" w:rsidRDefault="00041839" w:rsidP="00041839">
      <w:pPr>
        <w:jc w:val="both"/>
      </w:pPr>
    </w:p>
    <w:p w:rsidR="00041839" w:rsidRPr="00226C15" w:rsidRDefault="00041839" w:rsidP="00041839">
      <w:pPr>
        <w:jc w:val="both"/>
      </w:pPr>
    </w:p>
    <w:p w:rsidR="00041839" w:rsidRPr="00226C15" w:rsidRDefault="00041839" w:rsidP="00041839">
      <w:pPr>
        <w:jc w:val="both"/>
      </w:pPr>
      <w:r>
        <w:rPr>
          <w:b/>
          <w:bCs/>
        </w:rPr>
        <w:t>5</w:t>
      </w:r>
      <w:r w:rsidRPr="00226C15">
        <w:rPr>
          <w:b/>
          <w:bCs/>
        </w:rPr>
        <w:t>.</w:t>
      </w:r>
      <w:r w:rsidRPr="00226C15">
        <w:t> Какие из сле</w:t>
      </w:r>
      <w:r w:rsidRPr="00226C15">
        <w:softHyphen/>
        <w:t>ду</w:t>
      </w:r>
      <w:r w:rsidRPr="00226C15">
        <w:softHyphen/>
        <w:t>ю</w:t>
      </w:r>
      <w:r w:rsidRPr="00226C15">
        <w:softHyphen/>
        <w:t>щих утвер</w:t>
      </w:r>
      <w:r w:rsidRPr="00226C15">
        <w:softHyphen/>
        <w:t>жде</w:t>
      </w:r>
      <w:r w:rsidRPr="00226C15">
        <w:softHyphen/>
        <w:t>ний верны?</w:t>
      </w:r>
    </w:p>
    <w:p w:rsidR="00041839" w:rsidRPr="00226C15" w:rsidRDefault="00041839" w:rsidP="00041839">
      <w:pPr>
        <w:ind w:firstLine="375"/>
        <w:jc w:val="both"/>
      </w:pPr>
      <w:r w:rsidRPr="00226C15">
        <w:t>1) Через любые три точки про</w:t>
      </w:r>
      <w:r w:rsidRPr="00226C15">
        <w:softHyphen/>
        <w:t>хо</w:t>
      </w:r>
      <w:r w:rsidRPr="00226C15">
        <w:softHyphen/>
        <w:t>дит не более одной окруж</w:t>
      </w:r>
      <w:r w:rsidRPr="00226C15">
        <w:softHyphen/>
        <w:t>но</w:t>
      </w:r>
      <w:r w:rsidRPr="00226C15">
        <w:softHyphen/>
        <w:t>сти.</w:t>
      </w:r>
    </w:p>
    <w:p w:rsidR="00041839" w:rsidRPr="00226C15" w:rsidRDefault="00041839" w:rsidP="00041839">
      <w:pPr>
        <w:ind w:firstLine="375"/>
        <w:jc w:val="both"/>
      </w:pPr>
      <w:r w:rsidRPr="00226C15">
        <w:t>2) Если рас</w:t>
      </w:r>
      <w:r w:rsidRPr="00226C15">
        <w:softHyphen/>
        <w:t>сто</w:t>
      </w:r>
      <w:r w:rsidRPr="00226C15">
        <w:softHyphen/>
        <w:t>я</w:t>
      </w:r>
      <w:r w:rsidRPr="00226C15">
        <w:softHyphen/>
        <w:t>ние между цен</w:t>
      </w:r>
      <w:r w:rsidRPr="00226C15">
        <w:softHyphen/>
        <w:t>тра</w:t>
      </w:r>
      <w:r w:rsidRPr="00226C15">
        <w:softHyphen/>
        <w:t>ми двух окруж</w:t>
      </w:r>
      <w:r w:rsidRPr="00226C15">
        <w:softHyphen/>
        <w:t>но</w:t>
      </w:r>
      <w:r w:rsidRPr="00226C15">
        <w:softHyphen/>
        <w:t>стей боль</w:t>
      </w:r>
      <w:r w:rsidRPr="00226C15">
        <w:softHyphen/>
        <w:t>ше суммы их диа</w:t>
      </w:r>
      <w:r w:rsidRPr="00226C15">
        <w:softHyphen/>
        <w:t>мет</w:t>
      </w:r>
      <w:r w:rsidRPr="00226C15">
        <w:softHyphen/>
        <w:t>ров, то эти окруж</w:t>
      </w:r>
      <w:r w:rsidRPr="00226C15">
        <w:softHyphen/>
        <w:t>но</w:t>
      </w:r>
      <w:r w:rsidRPr="00226C15">
        <w:softHyphen/>
        <w:t>сти не имеют общих точек.</w:t>
      </w:r>
    </w:p>
    <w:p w:rsidR="00041839" w:rsidRPr="00226C15" w:rsidRDefault="00041839" w:rsidP="00041839">
      <w:pPr>
        <w:ind w:firstLine="375"/>
        <w:jc w:val="both"/>
      </w:pPr>
      <w:r w:rsidRPr="00226C15">
        <w:t>3) Если ра</w:t>
      </w:r>
      <w:r w:rsidRPr="00226C15">
        <w:softHyphen/>
        <w:t>ди</w:t>
      </w:r>
      <w:r w:rsidRPr="00226C15">
        <w:softHyphen/>
        <w:t>у</w:t>
      </w:r>
      <w:r w:rsidRPr="00226C15">
        <w:softHyphen/>
        <w:t>сы двух окруж</w:t>
      </w:r>
      <w:r w:rsidRPr="00226C15">
        <w:softHyphen/>
        <w:t>но</w:t>
      </w:r>
      <w:r w:rsidRPr="00226C15">
        <w:softHyphen/>
        <w:t>стей равны 3 и 5, а рас</w:t>
      </w:r>
      <w:r w:rsidRPr="00226C15">
        <w:softHyphen/>
        <w:t>сто</w:t>
      </w:r>
      <w:r w:rsidRPr="00226C15">
        <w:softHyphen/>
        <w:t>я</w:t>
      </w:r>
      <w:r w:rsidRPr="00226C15">
        <w:softHyphen/>
        <w:t>ние между их цен</w:t>
      </w:r>
      <w:r w:rsidRPr="00226C15">
        <w:softHyphen/>
        <w:t>тра</w:t>
      </w:r>
      <w:r w:rsidRPr="00226C15">
        <w:softHyphen/>
        <w:t>ми равно 1, то эти окруж</w:t>
      </w:r>
      <w:r w:rsidRPr="00226C15">
        <w:softHyphen/>
        <w:t>но</w:t>
      </w:r>
      <w:r w:rsidRPr="00226C15">
        <w:softHyphen/>
        <w:t>сти пе</w:t>
      </w:r>
      <w:r w:rsidRPr="00226C15">
        <w:softHyphen/>
        <w:t>ре</w:t>
      </w:r>
      <w:r w:rsidRPr="00226C15">
        <w:softHyphen/>
        <w:t>се</w:t>
      </w:r>
      <w:r w:rsidRPr="00226C15">
        <w:softHyphen/>
        <w:t>ка</w:t>
      </w:r>
      <w:r w:rsidRPr="00226C15">
        <w:softHyphen/>
        <w:t>ют</w:t>
      </w:r>
      <w:r w:rsidRPr="00226C15">
        <w:softHyphen/>
        <w:t>ся.</w:t>
      </w:r>
    </w:p>
    <w:p w:rsidR="00041839" w:rsidRPr="00226C15" w:rsidRDefault="00041839" w:rsidP="00041839">
      <w:pPr>
        <w:ind w:firstLine="375"/>
        <w:jc w:val="both"/>
      </w:pPr>
      <w:r w:rsidRPr="00226C15">
        <w:t>4) Если дуга окруж</w:t>
      </w:r>
      <w:r w:rsidRPr="00226C15">
        <w:softHyphen/>
        <w:t>но</w:t>
      </w:r>
      <w:r w:rsidRPr="00226C15">
        <w:softHyphen/>
        <w:t>сти со</w:t>
      </w:r>
      <w:r w:rsidRPr="00226C15">
        <w:softHyphen/>
        <w:t>став</w:t>
      </w:r>
      <w:r w:rsidRPr="00226C15">
        <w:softHyphen/>
        <w:t>ля</w:t>
      </w:r>
      <w:r w:rsidRPr="00226C15">
        <w:softHyphen/>
        <w:t>ет 80°, то впи</w:t>
      </w:r>
      <w:r w:rsidRPr="00226C15">
        <w:softHyphen/>
        <w:t>сан</w:t>
      </w:r>
      <w:r w:rsidRPr="00226C15">
        <w:softHyphen/>
        <w:t>ный угол, опи</w:t>
      </w:r>
      <w:r w:rsidRPr="00226C15">
        <w:softHyphen/>
        <w:t>ра</w:t>
      </w:r>
      <w:r w:rsidRPr="00226C15">
        <w:softHyphen/>
        <w:t>ю</w:t>
      </w:r>
      <w:r w:rsidRPr="00226C15">
        <w:softHyphen/>
        <w:t>щий</w:t>
      </w:r>
      <w:r w:rsidRPr="00226C15">
        <w:softHyphen/>
        <w:t>ся на эту дугу окруж</w:t>
      </w:r>
      <w:r w:rsidRPr="00226C15">
        <w:softHyphen/>
        <w:t>но</w:t>
      </w:r>
      <w:r w:rsidRPr="00226C15">
        <w:softHyphen/>
        <w:t>сти, равен 40°.</w:t>
      </w:r>
    </w:p>
    <w:p w:rsidR="00041839" w:rsidRPr="00A11B6E" w:rsidRDefault="00041839" w:rsidP="00041839">
      <w:pPr>
        <w:jc w:val="both"/>
        <w:rPr>
          <w:color w:val="000000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4739640</wp:posOffset>
            </wp:positionH>
            <wp:positionV relativeFrom="paragraph">
              <wp:posOffset>252730</wp:posOffset>
            </wp:positionV>
            <wp:extent cx="847725" cy="1031240"/>
            <wp:effectExtent l="0" t="0" r="9525" b="0"/>
            <wp:wrapTight wrapText="bothSides">
              <wp:wrapPolygon edited="0">
                <wp:start x="0" y="0"/>
                <wp:lineTo x="0" y="21148"/>
                <wp:lineTo x="21357" y="21148"/>
                <wp:lineTo x="21357" y="0"/>
                <wp:lineTo x="0" y="0"/>
              </wp:wrapPolygon>
            </wp:wrapTight>
            <wp:docPr id="4" name="Рисунок 4" descr="http://sdamgia.ru/get_file?id=5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damgia.ru/get_file?id=5247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6.</w:t>
      </w:r>
      <w:r w:rsidRPr="00123FD9">
        <w:rPr>
          <w:color w:val="000000"/>
        </w:rPr>
        <w:t xml:space="preserve"> </w:t>
      </w:r>
      <w:r w:rsidRPr="00A11B6E">
        <w:rPr>
          <w:color w:val="000000"/>
        </w:rPr>
        <w:t>Точка креп</w:t>
      </w:r>
      <w:r w:rsidRPr="00A11B6E">
        <w:rPr>
          <w:color w:val="000000"/>
        </w:rPr>
        <w:softHyphen/>
        <w:t>ле</w:t>
      </w:r>
      <w:r w:rsidRPr="00A11B6E">
        <w:rPr>
          <w:color w:val="000000"/>
        </w:rPr>
        <w:softHyphen/>
        <w:t>ния троса, удер</w:t>
      </w:r>
      <w:r w:rsidRPr="00A11B6E">
        <w:rPr>
          <w:color w:val="000000"/>
        </w:rPr>
        <w:softHyphen/>
        <w:t>жи</w:t>
      </w:r>
      <w:r w:rsidRPr="00A11B6E">
        <w:rPr>
          <w:color w:val="000000"/>
        </w:rPr>
        <w:softHyphen/>
        <w:t>ва</w:t>
      </w:r>
      <w:r w:rsidRPr="00A11B6E">
        <w:rPr>
          <w:color w:val="000000"/>
        </w:rPr>
        <w:softHyphen/>
        <w:t>ю</w:t>
      </w:r>
      <w:r w:rsidRPr="00A11B6E">
        <w:rPr>
          <w:color w:val="000000"/>
        </w:rPr>
        <w:softHyphen/>
        <w:t>ще</w:t>
      </w:r>
      <w:r w:rsidRPr="00A11B6E">
        <w:rPr>
          <w:color w:val="000000"/>
        </w:rPr>
        <w:softHyphen/>
        <w:t>го флаг</w:t>
      </w:r>
      <w:r w:rsidRPr="00A11B6E">
        <w:rPr>
          <w:color w:val="000000"/>
        </w:rPr>
        <w:softHyphen/>
      </w:r>
      <w:r>
        <w:rPr>
          <w:color w:val="000000"/>
        </w:rPr>
        <w:t>шток в вер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каль</w:t>
      </w:r>
      <w:r>
        <w:rPr>
          <w:color w:val="000000"/>
        </w:rPr>
        <w:softHyphen/>
        <w:t>ном 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 w:rsidRPr="00A11B6E">
        <w:rPr>
          <w:color w:val="000000"/>
        </w:rPr>
        <w:t>нии, на</w:t>
      </w:r>
      <w:r w:rsidRPr="00A11B6E">
        <w:rPr>
          <w:color w:val="000000"/>
        </w:rPr>
        <w:softHyphen/>
        <w:t>хо</w:t>
      </w:r>
      <w:r w:rsidRPr="00A11B6E">
        <w:rPr>
          <w:color w:val="000000"/>
        </w:rPr>
        <w:softHyphen/>
        <w:t>дит</w:t>
      </w:r>
      <w:r w:rsidRPr="00A11B6E">
        <w:rPr>
          <w:color w:val="000000"/>
        </w:rPr>
        <w:softHyphen/>
        <w:t>ся на вы</w:t>
      </w:r>
      <w:r w:rsidRPr="00A11B6E">
        <w:rPr>
          <w:color w:val="000000"/>
        </w:rPr>
        <w:softHyphen/>
        <w:t>со</w:t>
      </w:r>
      <w:r w:rsidRPr="00A11B6E">
        <w:rPr>
          <w:color w:val="000000"/>
        </w:rPr>
        <w:softHyphen/>
        <w:t xml:space="preserve">те </w:t>
      </w:r>
      <w:smartTag w:uri="urn:schemas-microsoft-com:office:smarttags" w:element="metricconverter">
        <w:smartTagPr>
          <w:attr w:name="ProductID" w:val="4,4 м"/>
        </w:smartTagPr>
        <w:r w:rsidRPr="00A11B6E">
          <w:rPr>
            <w:color w:val="000000"/>
          </w:rPr>
          <w:t>4,4 м</w:t>
        </w:r>
      </w:smartTag>
      <w:r w:rsidRPr="00A11B6E">
        <w:rPr>
          <w:color w:val="000000"/>
        </w:rPr>
        <w:t xml:space="preserve"> от земли. Рас</w:t>
      </w:r>
      <w:r w:rsidRPr="00A11B6E">
        <w:rPr>
          <w:color w:val="000000"/>
        </w:rPr>
        <w:softHyphen/>
        <w:t>сто</w:t>
      </w:r>
      <w:r w:rsidRPr="00A11B6E">
        <w:rPr>
          <w:color w:val="000000"/>
        </w:rPr>
        <w:softHyphen/>
        <w:t>я</w:t>
      </w:r>
      <w:r w:rsidRPr="00A11B6E">
        <w:rPr>
          <w:color w:val="000000"/>
        </w:rPr>
        <w:softHyphen/>
        <w:t>ние от ос</w:t>
      </w:r>
      <w:r w:rsidRPr="00A11B6E">
        <w:rPr>
          <w:color w:val="000000"/>
        </w:rPr>
        <w:softHyphen/>
        <w:t>но</w:t>
      </w:r>
      <w:r w:rsidRPr="00A11B6E">
        <w:rPr>
          <w:color w:val="000000"/>
        </w:rPr>
        <w:softHyphen/>
        <w:t>ва</w:t>
      </w:r>
      <w:r w:rsidRPr="00A11B6E">
        <w:rPr>
          <w:color w:val="000000"/>
        </w:rPr>
        <w:softHyphen/>
        <w:t>ния флаг</w:t>
      </w:r>
      <w:r w:rsidRPr="00A11B6E">
        <w:rPr>
          <w:color w:val="000000"/>
        </w:rPr>
        <w:softHyphen/>
        <w:t>што</w:t>
      </w:r>
      <w:r w:rsidRPr="00A11B6E">
        <w:rPr>
          <w:color w:val="000000"/>
        </w:rPr>
        <w:softHyphen/>
      </w:r>
      <w:r>
        <w:rPr>
          <w:color w:val="000000"/>
        </w:rPr>
        <w:t xml:space="preserve">ка </w:t>
      </w:r>
      <w:r w:rsidRPr="00A11B6E">
        <w:rPr>
          <w:color w:val="000000"/>
        </w:rPr>
        <w:t>до места креп</w:t>
      </w:r>
      <w:r w:rsidRPr="00A11B6E">
        <w:rPr>
          <w:color w:val="000000"/>
        </w:rPr>
        <w:softHyphen/>
        <w:t>ле</w:t>
      </w:r>
      <w:r w:rsidRPr="00A11B6E">
        <w:rPr>
          <w:color w:val="000000"/>
        </w:rPr>
        <w:softHyphen/>
        <w:t xml:space="preserve">ния троса на земле равно </w:t>
      </w:r>
      <w:smartTag w:uri="urn:schemas-microsoft-com:office:smarttags" w:element="metricconverter">
        <w:smartTagPr>
          <w:attr w:name="ProductID" w:val="3,3 м"/>
        </w:smartTagPr>
        <w:r w:rsidRPr="00A11B6E">
          <w:rPr>
            <w:color w:val="000000"/>
          </w:rPr>
          <w:t>3,3 м</w:t>
        </w:r>
      </w:smartTag>
      <w:r w:rsidRPr="00A11B6E">
        <w:rPr>
          <w:color w:val="000000"/>
        </w:rPr>
        <w:t>. Най</w:t>
      </w:r>
      <w:r w:rsidRPr="00A11B6E">
        <w:rPr>
          <w:color w:val="000000"/>
        </w:rPr>
        <w:softHyphen/>
        <w:t>ди</w:t>
      </w:r>
      <w:r w:rsidRPr="00A11B6E">
        <w:rPr>
          <w:color w:val="000000"/>
        </w:rPr>
        <w:softHyphen/>
        <w:t>те длину троса</w:t>
      </w:r>
    </w:p>
    <w:p w:rsidR="00041839" w:rsidRDefault="00041839" w:rsidP="00041839">
      <w:pPr>
        <w:jc w:val="both"/>
        <w:rPr>
          <w:color w:val="000000"/>
        </w:rPr>
      </w:pPr>
      <w:r w:rsidRPr="00A11B6E">
        <w:rPr>
          <w:color w:val="000000"/>
        </w:rPr>
        <w:t>в мет</w:t>
      </w:r>
      <w:r w:rsidRPr="00A11B6E">
        <w:rPr>
          <w:color w:val="000000"/>
        </w:rPr>
        <w:softHyphen/>
        <w:t>рах.</w:t>
      </w:r>
    </w:p>
    <w:p w:rsidR="00041839" w:rsidRDefault="00041839" w:rsidP="00041839">
      <w:pPr>
        <w:jc w:val="both"/>
        <w:rPr>
          <w:color w:val="000000"/>
        </w:rPr>
      </w:pPr>
    </w:p>
    <w:p w:rsidR="00041839" w:rsidRPr="00A11B6E" w:rsidRDefault="00041839" w:rsidP="00041839">
      <w:pPr>
        <w:jc w:val="both"/>
        <w:rPr>
          <w:b/>
        </w:rPr>
      </w:pPr>
    </w:p>
    <w:p w:rsidR="00041839" w:rsidRPr="00226C15" w:rsidRDefault="00041839" w:rsidP="00041839">
      <w:pPr>
        <w:jc w:val="both"/>
      </w:pPr>
      <w:r>
        <w:rPr>
          <w:b/>
          <w:bCs/>
        </w:rPr>
        <w:t>7.</w:t>
      </w:r>
      <w:r w:rsidRPr="00226C15">
        <w:t>В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ке </w:t>
      </w:r>
      <w:r w:rsidRPr="00226C15">
        <w:rPr>
          <w:i/>
          <w:iCs/>
        </w:rPr>
        <w:t>ABC DE</w:t>
      </w:r>
      <w:r w:rsidRPr="00226C15">
        <w:t> — сред</w:t>
      </w:r>
      <w:r w:rsidRPr="00226C15">
        <w:softHyphen/>
        <w:t>няя линия. Пло</w:t>
      </w:r>
      <w:r w:rsidRPr="00226C15">
        <w:softHyphen/>
        <w:t>щадь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ка </w:t>
      </w:r>
      <w:r w:rsidRPr="00226C15">
        <w:rPr>
          <w:i/>
          <w:iCs/>
        </w:rPr>
        <w:t>CDE</w:t>
      </w:r>
      <w:r w:rsidRPr="00226C15">
        <w:t> равна 9. Най</w:t>
      </w:r>
      <w:r w:rsidRPr="00226C15">
        <w:softHyphen/>
        <w:t>ди</w:t>
      </w:r>
      <w:r w:rsidRPr="00226C15">
        <w:softHyphen/>
        <w:t>те пло</w:t>
      </w:r>
      <w:r w:rsidRPr="00226C15">
        <w:softHyphen/>
        <w:t>щадь тре</w:t>
      </w:r>
      <w:r w:rsidRPr="00226C15">
        <w:softHyphen/>
        <w:t>уголь</w:t>
      </w:r>
      <w:r w:rsidRPr="00226C15">
        <w:softHyphen/>
        <w:t>ни</w:t>
      </w:r>
      <w:r w:rsidRPr="00226C15">
        <w:softHyphen/>
        <w:t>ка </w:t>
      </w:r>
      <w:r w:rsidRPr="00226C15">
        <w:rPr>
          <w:i/>
          <w:iCs/>
        </w:rPr>
        <w:t>ABC</w:t>
      </w:r>
      <w:r w:rsidRPr="00226C15">
        <w:t>.</w:t>
      </w:r>
    </w:p>
    <w:p w:rsidR="00041839" w:rsidRDefault="00041839" w:rsidP="00041839">
      <w:pPr>
        <w:jc w:val="center"/>
        <w:textAlignment w:val="center"/>
        <w:rPr>
          <w:b/>
          <w:bCs/>
        </w:rPr>
      </w:pPr>
      <w:bookmarkStart w:id="0" w:name="_GoBack"/>
      <w:bookmarkEnd w:id="0"/>
    </w:p>
    <w:p w:rsidR="00041839" w:rsidRDefault="00041839" w:rsidP="00041839">
      <w:pPr>
        <w:jc w:val="center"/>
        <w:textAlignment w:val="center"/>
        <w:rPr>
          <w:b/>
          <w:bCs/>
        </w:rPr>
      </w:pPr>
    </w:p>
    <w:p w:rsidR="00041839" w:rsidRDefault="00041839" w:rsidP="00041839"/>
    <w:p w:rsidR="00041839" w:rsidRDefault="00041839" w:rsidP="00041839"/>
    <w:p w:rsidR="00041839" w:rsidRDefault="00041839" w:rsidP="00041839"/>
    <w:p w:rsidR="00041839" w:rsidRDefault="00041839" w:rsidP="00041839"/>
    <w:p w:rsidR="00041839" w:rsidRDefault="00041839" w:rsidP="00041839"/>
    <w:p w:rsidR="00041839" w:rsidRDefault="00041839" w:rsidP="00041839"/>
    <w:p w:rsidR="00041839" w:rsidRDefault="00041839" w:rsidP="00041839"/>
    <w:p w:rsidR="00041839" w:rsidRDefault="00041839"/>
    <w:sectPr w:rsidR="00041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E1"/>
    <w:rsid w:val="00041839"/>
    <w:rsid w:val="00B27451"/>
    <w:rsid w:val="00CA1EE1"/>
    <w:rsid w:val="00D7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8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http://sdamgia.ru/formula/90/902fbdd2b1df0c4f70b4a5d23525e932.png" TargetMode="External"/><Relationship Id="rId26" Type="http://schemas.openxmlformats.org/officeDocument/2006/relationships/image" Target="http://sdamgia.ru/formula/53/534ac75c2e8ac3e3fe7bc32bb8c6e34a.png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9.png"/><Relationship Id="rId34" Type="http://schemas.openxmlformats.org/officeDocument/2006/relationships/image" Target="http://sdamgia.ru/formula/cb/cb08ca4a7bb5f9683c19133a84872ca7p.png" TargetMode="External"/><Relationship Id="rId7" Type="http://schemas.openxmlformats.org/officeDocument/2006/relationships/image" Target="media/image2.png"/><Relationship Id="rId12" Type="http://schemas.openxmlformats.org/officeDocument/2006/relationships/image" Target="http://sdamgia.ru/get_file?id=2370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http://sdamgia.ru/get_file?id=5247" TargetMode="External"/><Relationship Id="rId2" Type="http://schemas.microsoft.com/office/2007/relationships/stylesWithEffects" Target="stylesWithEffects.xml"/><Relationship Id="rId16" Type="http://schemas.openxmlformats.org/officeDocument/2006/relationships/image" Target="http://sdamgia.ru/formula/76/768d5969393ba961bb0ae2cfb8a8eb16p.png" TargetMode="External"/><Relationship Id="rId20" Type="http://schemas.openxmlformats.org/officeDocument/2006/relationships/image" Target="http://sdamgia.ru/formula/0d/0d61f8370cad1d412f80b84d143e1257.png" TargetMode="Externa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http://sdamgia.ru/get_file?id=6319" TargetMode="External"/><Relationship Id="rId11" Type="http://schemas.openxmlformats.org/officeDocument/2006/relationships/image" Target="media/image4.png"/><Relationship Id="rId24" Type="http://schemas.openxmlformats.org/officeDocument/2006/relationships/image" Target="http://sdamgia.ru/formula/7f/7f05d03a26cab7214d6955f3cf66d57e.png" TargetMode="External"/><Relationship Id="rId32" Type="http://schemas.openxmlformats.org/officeDocument/2006/relationships/image" Target="http://sdamgia.ru/get_file?id=2256" TargetMode="External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http://sdamgia.ru/get_file?id=2357" TargetMode="External"/><Relationship Id="rId36" Type="http://schemas.openxmlformats.org/officeDocument/2006/relationships/image" Target="http://sdamgia.ru/formula/e9/e978e1e2916e2aeca809142d9e7e6526p.png" TargetMode="External"/><Relationship Id="rId10" Type="http://schemas.openxmlformats.org/officeDocument/2006/relationships/image" Target="http://sdamgia.ru/formula/f6/f644b826c69179e3660b3005484b068cp.pn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sdamgia.ru/formula/7f/7fc56270e7a70fa81a5935b72eacbe29p.png" TargetMode="External"/><Relationship Id="rId22" Type="http://schemas.openxmlformats.org/officeDocument/2006/relationships/image" Target="http://sdamgia.ru/formula/14/147f7b1e7f3c4a497a7a089146eeb058.png" TargetMode="External"/><Relationship Id="rId27" Type="http://schemas.openxmlformats.org/officeDocument/2006/relationships/image" Target="media/image12.png"/><Relationship Id="rId30" Type="http://schemas.openxmlformats.org/officeDocument/2006/relationships/image" Target="http://sdamgia.ru/docs/DE0E276E497AB3784C3FC4CC20248DC0/questions/G.MA.2014.10.05.01/innerimg0.png" TargetMode="External"/><Relationship Id="rId35" Type="http://schemas.openxmlformats.org/officeDocument/2006/relationships/image" Target="media/image16.png"/><Relationship Id="rId8" Type="http://schemas.openxmlformats.org/officeDocument/2006/relationships/image" Target="http://sdamgia.ru/get_file?id=580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Dom</cp:lastModifiedBy>
  <cp:revision>2</cp:revision>
  <dcterms:created xsi:type="dcterms:W3CDTF">2021-09-07T17:03:00Z</dcterms:created>
  <dcterms:modified xsi:type="dcterms:W3CDTF">2021-09-07T17:03:00Z</dcterms:modified>
</cp:coreProperties>
</file>